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b/>
          <w:b/>
          <w:bCs/>
          <w:sz w:val="24"/>
          <w:szCs w:val="24"/>
          <w:u w:val="single" w:color="00000A"/>
        </w:rPr>
      </w:pPr>
      <w:r>
        <w:rPr>
          <w:rFonts w:eastAsia="Arial" w:cs="Arial" w:ascii="Arial" w:hAnsi="Arial"/>
          <w:b/>
          <w:bCs/>
          <w:sz w:val="24"/>
          <w:szCs w:val="24"/>
          <w:u w:val="single" w:color="00000A"/>
        </w:rPr>
        <w:t>Cecilia Järvinen Utställningar och konstshop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Lammbutiken i Äpplerum, Öland hösten 2022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My Art Kårehamn, Öland sommargalleri 2022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My Art Kårehamn, Öland vår och sommargalleri 2021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Konstsalong "Lagårn i Ullsta" Skärnhov 2021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My Art Kårehamn, Öland Sommargalleri 2020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Konstforum Galleri och Konstshop Norrköping september 2019 tillsvidare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My Art Kårehamn, Öland Skördefest 2019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My Art Kårehamn Sommargalleri 2019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Engelsson Gamla Stan Stockholm februari 2019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Det Lilla Hönshuset Hantverksbutik 2018 0ch 2019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My Art Factory shop Norrköping 2018 tillsvidare</w:t>
      </w:r>
    </w:p>
    <w:p>
      <w:pPr>
        <w:pStyle w:val="Normal"/>
        <w:pBdr/>
        <w:spacing w:lineRule="atLeast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Galleri My Art Factory Kulturnatten Norrköping 2017</w:t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Basic Roman" w:hAnsi="Basic Roman" w:eastAsia="Basic Roman" w:cs="Basic Roman"/>
        </w:rPr>
      </w:pPr>
      <w:r>
        <w:rPr>
          <w:rFonts w:eastAsia="Basic Roman" w:cs="Basic Roman" w:ascii="Basic Roman" w:hAnsi="Basic Roman"/>
        </w:rPr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Basic Roman" w:hAnsi="Basic Roman" w:eastAsia="Basic Roman" w:cs="Basic Roman"/>
        </w:rPr>
      </w:pPr>
      <w:r>
        <w:rPr>
          <w:rFonts w:eastAsia="Basic Roman" w:cs="Basic Roman" w:ascii="Basic Roman" w:hAnsi="Basic Roman"/>
        </w:rPr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Basic Roman" w:hAnsi="Basic Roman" w:eastAsia="Basic Roman" w:cs="Basic Roman"/>
        </w:rPr>
      </w:pPr>
      <w:r>
        <w:rPr>
          <w:rFonts w:eastAsia="Basic Roman" w:cs="Basic Roman" w:ascii="Basic Roman" w:hAnsi="Basic Roman"/>
        </w:rPr>
      </w:r>
    </w:p>
    <w:p>
      <w:pPr>
        <w:pStyle w:val="Normal"/>
        <w:pBdr>
          <w:top w:val="single" w:sz="6" w:space="9" w:color="E1E1E1"/>
          <w:left w:val="single" w:sz="6" w:space="0" w:color="E1E1E1"/>
          <w:bottom w:val="single" w:sz="6" w:space="0" w:color="E1E1E1"/>
          <w:right w:val="single" w:sz="6" w:space="24" w:color="E1E1E1"/>
        </w:pBdr>
        <w:spacing w:lineRule="atLeast" w:line="360"/>
        <w:rPr>
          <w:rFonts w:ascii="Basic Roman" w:hAnsi="Basic Roman" w:eastAsia="Basic Roman" w:cs="Basic Roman"/>
        </w:rPr>
      </w:pPr>
      <w:r>
        <w:rPr>
          <w:rFonts w:eastAsia="Basic Roman" w:cs="Basic Roman" w:ascii="Basic Roman" w:hAnsi="Basic Roman"/>
        </w:rPr>
      </w:r>
    </w:p>
    <w:p>
      <w:pPr>
        <w:pStyle w:val="Normal"/>
        <w:pBdr/>
        <w:spacing w:lineRule="atLeast" w:line="360"/>
        <w:rPr>
          <w:rFonts w:ascii="Basic Roman" w:hAnsi="Basic Roman" w:eastAsia="Basic Roman" w:cs="Basic Roman"/>
        </w:rPr>
      </w:pPr>
      <w:r>
        <w:rPr>
          <w:rFonts w:eastAsia="Basic Roman" w:cs="Basic Roman" w:ascii="Basic Roman" w:hAnsi="Basic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ic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sv-SE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SimSun" w:cs="Times New Roman"/>
      <w:color w:val="auto"/>
      <w:sz w:val="20"/>
      <w:szCs w:val="20"/>
      <w:lang w:val="sv-SE" w:eastAsia="zh-CN" w:bidi="ar-SA"/>
    </w:rPr>
  </w:style>
  <w:style w:type="paragraph" w:styleId="Rubrik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Rubrik2">
    <w:name w:val="Heading 2"/>
    <w:basedOn w:val="Rubrik1"/>
    <w:qFormat/>
    <w:pPr>
      <w:outlineLvl w:val="1"/>
    </w:pPr>
    <w:rPr>
      <w:sz w:val="32"/>
      <w:szCs w:val="32"/>
    </w:rPr>
  </w:style>
  <w:style w:type="paragraph" w:styleId="Rubrik3">
    <w:name w:val="Heading 3"/>
    <w:basedOn w:val="Rubrik2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LibreOffice/5.2.5.1$Windows_X86_64 LibreOffice_project/0312e1a284a7d50ca85a365c316c7abbf20a4d22</Application>
  <Pages>1</Pages>
  <Words>90</Words>
  <Characters>570</Characters>
  <CharactersWithSpaces>647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2023-04-03T16:10:53Z</dcterms:created>
  <dc:creator/>
  <dc:description/>
  <dc:language>sv-SE</dc:language>
  <cp:lastModifiedBy/>
  <cp:lastPrinted>2023-04-03T16:11:18Z</cp:lastPrinted>
  <dcterms:modified xsi:type="dcterms:W3CDTF">2023-04-03T16:36:27Z</dcterms:modified>
  <cp:revision>2</cp:revision>
  <dc:subject/>
  <dc:title/>
</cp:coreProperties>
</file>