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Helvetica" w:hAnsi="Helvetica"/>
          <w:color w:val="333333"/>
          <w:highlight w:val="white"/>
        </w:rPr>
      </w:pPr>
      <w:r>
        <w:rPr>
          <w:rFonts w:ascii="Helvetica" w:hAnsi="Helvetica"/>
          <w:color w:val="333333"/>
          <w:shd w:fill="FFFFFF" w:val="clear"/>
        </w:rPr>
        <w:t>Tatiana Kjellsson</w:t>
      </w:r>
    </w:p>
    <w:p>
      <w:pPr>
        <w:pStyle w:val="Normal"/>
        <w:rPr>
          <w:rFonts w:ascii="Helvetica" w:hAnsi="Helvetica"/>
          <w:color w:val="333333"/>
          <w:shd w:fill="FFFFFF" w:val="clear"/>
        </w:rPr>
      </w:pPr>
      <w:r>
        <w:rPr>
          <w:rFonts w:ascii="Helvetica" w:hAnsi="Helvetica"/>
          <w:color w:val="333333"/>
          <w:shd w:fill="FFFFFF" w:val="clear"/>
        </w:rPr>
      </w:r>
    </w:p>
    <w:p>
      <w:pPr>
        <w:pStyle w:val="Normal"/>
        <w:rPr>
          <w:rFonts w:ascii="Helvetica" w:hAnsi="Helvetica"/>
          <w:color w:val="333333"/>
          <w:shd w:fill="FFFFFF" w:val="clear"/>
        </w:rPr>
      </w:pPr>
      <w:r>
        <w:rPr>
          <w:rFonts w:ascii="Helvetica" w:hAnsi="Helvetica"/>
          <w:color w:val="333333"/>
          <w:shd w:fill="FFFFFF" w:val="clear"/>
        </w:rPr>
      </w:r>
    </w:p>
    <w:p>
      <w:pPr>
        <w:pStyle w:val="Normal"/>
        <w:rPr/>
      </w:pPr>
      <w:hyperlink r:id="rId2">
        <w:r>
          <w:rPr>
            <w:rStyle w:val="Internetlnk"/>
            <w:rFonts w:ascii="Helvetica" w:hAnsi="Helvetica"/>
            <w:color w:val="333333"/>
            <w:highlight w:val="white"/>
          </w:rPr>
          <w:t>https://www.konst.se/tpk</w:t>
        </w:r>
      </w:hyperlink>
    </w:p>
    <w:p>
      <w:pPr>
        <w:pStyle w:val="Normal"/>
        <w:rPr>
          <w:rFonts w:ascii="Helvetica" w:hAnsi="Helvetica"/>
          <w:color w:val="333333"/>
          <w:highlight w:val="white"/>
        </w:rPr>
      </w:pPr>
      <w:r>
        <w:rPr>
          <w:rFonts w:ascii="Helvetica" w:hAnsi="Helvetica"/>
          <w:color w:val="333333"/>
          <w:highlight w:val="white"/>
        </w:rPr>
      </w:r>
    </w:p>
    <w:p>
      <w:pPr>
        <w:pStyle w:val="Normal"/>
        <w:rPr>
          <w:rFonts w:ascii="Helvetica" w:hAnsi="Helvetica"/>
          <w:color w:val="333333"/>
          <w:highlight w:val="white"/>
        </w:rPr>
      </w:pPr>
      <w:r>
        <w:rPr>
          <w:rFonts w:ascii="Helvetica" w:hAnsi="Helvetica"/>
          <w:color w:val="333333"/>
          <w:highlight w:val="white"/>
        </w:rPr>
      </w:r>
    </w:p>
    <w:p>
      <w:pPr>
        <w:pStyle w:val="Normal"/>
        <w:rPr>
          <w:rFonts w:ascii="Helvetica" w:hAnsi="Helvetica"/>
          <w:color w:val="333333"/>
          <w:highlight w:val="white"/>
        </w:rPr>
      </w:pPr>
      <w:r>
        <w:rPr>
          <w:rFonts w:ascii="Calibri;sans-serif" w:hAnsi="Calibri;sans-serif"/>
          <w:color w:val="333333"/>
          <w:sz w:val="22"/>
          <w:highlight w:val="white"/>
        </w:rPr>
        <w:t>Jag är en konstnär som bor och verkar i Västmanland.</w:t>
      </w:r>
      <w:r>
        <w:rPr>
          <w:rFonts w:ascii="Helvetica" w:hAnsi="Helvetica"/>
          <w:color w:val="333333"/>
          <w:highlight w:val="white"/>
        </w:rPr>
        <w:t xml:space="preserve"> </w:t>
      </w:r>
    </w:p>
    <w:p>
      <w:pPr>
        <w:pStyle w:val="Normal"/>
        <w:rPr>
          <w:rFonts w:ascii="Helvetica" w:hAnsi="Helvetica"/>
          <w:color w:val="333333"/>
          <w:highlight w:val="white"/>
        </w:rPr>
      </w:pPr>
      <w:r>
        <w:rPr>
          <w:rFonts w:ascii="Helvetica" w:hAnsi="Helvetica"/>
          <w:color w:val="333333"/>
          <w:shd w:fill="FFFFFF" w:val="clear"/>
        </w:rPr>
        <w:t xml:space="preserve">Jag dras till fascinerande ytmönster, fängslande färger, kontraster mellan ljus och skugga, mjukt och hårt, enkelt och komplext. Akvarellens ljus och oförutsägbarhet både lockar och utmanar. Jag får min inspiration från naturen - vatten, skog, djurliv. Jag tycker om annorlunda perspektiv i komposition, att se föremålet jag avbildar från en annan sida än vad man brukar. </w:t>
      </w:r>
    </w:p>
    <w:p>
      <w:pPr>
        <w:pStyle w:val="Normal"/>
        <w:rPr>
          <w:rFonts w:ascii="Helvetica" w:hAnsi="Helvetica"/>
          <w:color w:val="333333"/>
          <w:shd w:fill="FFFFFF" w:val="clear"/>
        </w:rPr>
      </w:pPr>
      <w:r>
        <w:rPr>
          <w:rFonts w:ascii="Helvetica" w:hAnsi="Helvetica"/>
          <w:color w:val="333333"/>
          <w:shd w:fill="FFFFFF" w:val="clear"/>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Helvetica">
    <w:altName w:val="Arial"/>
    <w:charset w:val="00"/>
    <w:family w:val="roman"/>
    <w:pitch w:val="variable"/>
  </w:font>
  <w:font w:name="Calibri">
    <w:altName w:val="sans-serif"/>
    <w:charset w:val="00"/>
    <w:family w:val="auto"/>
    <w:pitch w:val="default"/>
  </w:font>
</w:fonts>
</file>

<file path=word/settings.xml><?xml version="1.0" encoding="utf-8"?>
<w:settings xmlns:w="http://schemas.openxmlformats.org/wordprocessingml/2006/main">
  <w:zoom w:percent="128"/>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sv-S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00000A"/>
      <w:sz w:val="24"/>
      <w:szCs w:val="24"/>
      <w:lang w:val="sv-SE" w:eastAsia="en-US" w:bidi="ar-SA"/>
    </w:rPr>
  </w:style>
  <w:style w:type="character" w:styleId="DefaultParagraphFont" w:default="1">
    <w:name w:val="Default Paragraph Font"/>
    <w:uiPriority w:val="1"/>
    <w:semiHidden/>
    <w:unhideWhenUsed/>
    <w:qFormat/>
    <w:rPr/>
  </w:style>
  <w:style w:type="character" w:styleId="Internetlnk">
    <w:name w:val="Internetlänk"/>
    <w:basedOn w:val="DefaultParagraphFont"/>
    <w:uiPriority w:val="99"/>
    <w:unhideWhenUsed/>
    <w:rsid w:val="00157f11"/>
    <w:rPr>
      <w:color w:val="0563C1" w:themeColor="hyperlink"/>
      <w:u w:val="single"/>
    </w:rPr>
  </w:style>
  <w:style w:type="character" w:styleId="UnresolvedMention">
    <w:name w:val="Unresolved Mention"/>
    <w:basedOn w:val="DefaultParagraphFont"/>
    <w:uiPriority w:val="99"/>
    <w:semiHidden/>
    <w:unhideWhenUsed/>
    <w:qFormat/>
    <w:rsid w:val="00157f11"/>
    <w:rPr>
      <w:color w:val="605E5C"/>
      <w:shd w:fill="E1DFDD" w:val="clear"/>
    </w:rPr>
  </w:style>
  <w:style w:type="paragraph" w:styleId="Rubrik">
    <w:name w:val="Rubrik"/>
    <w:basedOn w:val="Normal"/>
    <w:next w:val="Brdtext"/>
    <w:qFormat/>
    <w:pPr>
      <w:keepNext/>
      <w:spacing w:before="240" w:after="120"/>
    </w:pPr>
    <w:rPr>
      <w:rFonts w:ascii="Liberation Sans" w:hAnsi="Liberation Sans" w:eastAsia="Microsoft YaHei" w:cs="Lucida Sans"/>
      <w:sz w:val="28"/>
      <w:szCs w:val="28"/>
    </w:rPr>
  </w:style>
  <w:style w:type="paragraph" w:styleId="Brdtext">
    <w:name w:val="Body Text"/>
    <w:basedOn w:val="Normal"/>
    <w:pPr>
      <w:spacing w:lineRule="auto" w:line="288"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konst.se/tpk"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1444</TotalTime>
  <Application>LibreOffice/5.2.5.1$Windows_X86_64 LibreOffice_project/0312e1a284a7d50ca85a365c316c7abbf20a4d22</Application>
  <Pages>1</Pages>
  <Words>69</Words>
  <Characters>399</Characters>
  <CharactersWithSpaces>466</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2023-03-30T14:25:00Z</dcterms:created>
  <dc:creator>Ann Grill</dc:creator>
  <dc:description/>
  <dc:language>sv-SE</dc:language>
  <cp:lastModifiedBy/>
  <dcterms:modified xsi:type="dcterms:W3CDTF">2023-04-01T14:12:06Z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